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1" w:rsidRDefault="006766F1" w:rsidP="006766F1">
      <w:pPr>
        <w:jc w:val="center"/>
        <w:rPr>
          <w:rFonts w:ascii="Arial" w:hAnsi="Arial" w:cs="Arial"/>
          <w:noProof/>
          <w:szCs w:val="22"/>
          <w:lang w:eastAsia="fr-CA"/>
        </w:rPr>
      </w:pPr>
      <w:r>
        <w:rPr>
          <w:rFonts w:ascii="Arial" w:hAnsi="Arial" w:cs="Arial"/>
          <w:noProof/>
          <w:szCs w:val="22"/>
          <w:lang w:val="fr-CA" w:eastAsia="fr-CA" w:bidi="ar-SA"/>
        </w:rPr>
        <w:drawing>
          <wp:inline distT="0" distB="0" distL="0" distR="0">
            <wp:extent cx="2305050" cy="666750"/>
            <wp:effectExtent l="0" t="0" r="0" b="0"/>
            <wp:docPr id="1" name="Image 1" descr="FQP_logo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QP_logo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D9" w:rsidRDefault="00E324D9" w:rsidP="00253F1F">
      <w:pPr>
        <w:jc w:val="center"/>
        <w:rPr>
          <w:rFonts w:ascii="Arial Narrow" w:hAnsi="Arial Narrow"/>
          <w:b/>
          <w:sz w:val="22"/>
          <w:szCs w:val="22"/>
          <w:lang w:val="fr-CA"/>
        </w:rPr>
      </w:pPr>
    </w:p>
    <w:p w:rsidR="00253F1F" w:rsidRDefault="00253F1F" w:rsidP="00253F1F">
      <w:pPr>
        <w:jc w:val="center"/>
        <w:rPr>
          <w:rFonts w:ascii="Arial Narrow" w:hAnsi="Arial Narrow"/>
          <w:b/>
          <w:sz w:val="22"/>
          <w:szCs w:val="22"/>
          <w:lang w:val="fr-CA"/>
        </w:rPr>
      </w:pPr>
      <w:r>
        <w:rPr>
          <w:rFonts w:ascii="Arial Narrow" w:hAnsi="Arial Narrow"/>
          <w:b/>
          <w:sz w:val="22"/>
          <w:szCs w:val="22"/>
          <w:lang w:val="fr-CA"/>
        </w:rPr>
        <w:t xml:space="preserve">DÉCLARATION PRÉLIMINAIRE À UNE </w:t>
      </w:r>
      <w:r w:rsidRPr="00201F61">
        <w:rPr>
          <w:rFonts w:ascii="Arial Narrow" w:hAnsi="Arial Narrow"/>
          <w:b/>
          <w:sz w:val="22"/>
          <w:szCs w:val="22"/>
          <w:lang w:val="fr-CA"/>
        </w:rPr>
        <w:t xml:space="preserve">ACTIVITÉ DE FINANCEMENT </w:t>
      </w:r>
    </w:p>
    <w:p w:rsidR="00253F1F" w:rsidRPr="00201F61" w:rsidRDefault="00253F1F" w:rsidP="00253F1F">
      <w:pPr>
        <w:jc w:val="center"/>
        <w:rPr>
          <w:rFonts w:ascii="Arial Narrow" w:hAnsi="Arial Narrow"/>
          <w:b/>
          <w:sz w:val="22"/>
          <w:szCs w:val="22"/>
          <w:lang w:val="fr-CA"/>
        </w:rPr>
      </w:pPr>
      <w:r w:rsidRPr="00201F61">
        <w:rPr>
          <w:rFonts w:ascii="Arial Narrow" w:hAnsi="Arial Narrow"/>
          <w:b/>
          <w:sz w:val="22"/>
          <w:szCs w:val="22"/>
          <w:lang w:val="fr-CA"/>
        </w:rPr>
        <w:t xml:space="preserve">PAR </w:t>
      </w:r>
      <w:r>
        <w:rPr>
          <w:rFonts w:ascii="Arial Narrow" w:hAnsi="Arial Narrow"/>
          <w:b/>
          <w:sz w:val="22"/>
          <w:szCs w:val="22"/>
          <w:lang w:val="fr-CA"/>
        </w:rPr>
        <w:t xml:space="preserve">UN </w:t>
      </w:r>
      <w:r w:rsidRPr="00201F61">
        <w:rPr>
          <w:rFonts w:ascii="Arial Narrow" w:hAnsi="Arial Narrow"/>
          <w:b/>
          <w:sz w:val="22"/>
          <w:szCs w:val="22"/>
          <w:lang w:val="fr-CA"/>
        </w:rPr>
        <w:t xml:space="preserve"> CR</w:t>
      </w:r>
      <w:r>
        <w:rPr>
          <w:rFonts w:ascii="Arial Narrow" w:hAnsi="Arial Narrow"/>
          <w:b/>
          <w:sz w:val="22"/>
          <w:szCs w:val="22"/>
          <w:lang w:val="fr-CA"/>
        </w:rPr>
        <w:t>É</w:t>
      </w:r>
      <w:r w:rsidRPr="00201F61">
        <w:rPr>
          <w:rFonts w:ascii="Arial Narrow" w:hAnsi="Arial Narrow"/>
          <w:b/>
          <w:sz w:val="22"/>
          <w:szCs w:val="22"/>
          <w:lang w:val="fr-CA"/>
        </w:rPr>
        <w:t>ATEUR DE FONDS</w:t>
      </w:r>
      <w:r>
        <w:rPr>
          <w:rFonts w:ascii="Arial Narrow" w:hAnsi="Arial Narrow"/>
          <w:b/>
          <w:sz w:val="22"/>
          <w:szCs w:val="22"/>
          <w:lang w:val="fr-CA"/>
        </w:rPr>
        <w:t xml:space="preserve"> ET AUTORISATION</w:t>
      </w:r>
    </w:p>
    <w:p w:rsidR="006766F1" w:rsidRPr="00201F61" w:rsidRDefault="006766F1" w:rsidP="006766F1">
      <w:pPr>
        <w:jc w:val="center"/>
        <w:rPr>
          <w:rFonts w:ascii="Arial Narrow" w:hAnsi="Arial Narrow"/>
          <w:sz w:val="22"/>
          <w:szCs w:val="22"/>
          <w:lang w:val="fr-CA"/>
        </w:rPr>
      </w:pPr>
    </w:p>
    <w:p w:rsidR="007270FF" w:rsidRPr="007270FF" w:rsidRDefault="006766F1" w:rsidP="007270FF">
      <w:pPr>
        <w:rPr>
          <w:rFonts w:ascii="Arial Narrow" w:hAnsi="Arial Narrow"/>
          <w:b/>
          <w:sz w:val="22"/>
          <w:szCs w:val="22"/>
          <w:lang w:val="fr-CA"/>
        </w:rPr>
      </w:pPr>
      <w:r w:rsidRPr="00201F61">
        <w:rPr>
          <w:rFonts w:ascii="Arial Narrow" w:hAnsi="Arial Narrow"/>
          <w:b/>
          <w:sz w:val="22"/>
          <w:szCs w:val="22"/>
          <w:lang w:val="fr-CA"/>
        </w:rPr>
        <w:t>Identification</w:t>
      </w:r>
      <w:r>
        <w:rPr>
          <w:rFonts w:ascii="Arial Narrow" w:hAnsi="Arial Narrow"/>
          <w:b/>
          <w:sz w:val="22"/>
          <w:szCs w:val="22"/>
          <w:lang w:val="fr-CA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851"/>
        <w:gridCol w:w="3445"/>
      </w:tblGrid>
      <w:tr w:rsidR="007270FF" w:rsidTr="007270FF">
        <w:trPr>
          <w:trHeight w:val="379"/>
        </w:trPr>
        <w:tc>
          <w:tcPr>
            <w:tcW w:w="2122" w:type="dxa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Activité pour le Fonds </w:t>
            </w:r>
          </w:p>
        </w:tc>
        <w:tc>
          <w:tcPr>
            <w:tcW w:w="7272" w:type="dxa"/>
            <w:gridSpan w:val="3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7270FF" w:rsidTr="007270FF">
        <w:trPr>
          <w:trHeight w:val="379"/>
        </w:trPr>
        <w:tc>
          <w:tcPr>
            <w:tcW w:w="2122" w:type="dxa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Nom du responsable </w:t>
            </w:r>
          </w:p>
        </w:tc>
        <w:tc>
          <w:tcPr>
            <w:tcW w:w="7272" w:type="dxa"/>
            <w:gridSpan w:val="3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7270FF" w:rsidTr="007270FF">
        <w:trPr>
          <w:trHeight w:val="379"/>
        </w:trPr>
        <w:tc>
          <w:tcPr>
            <w:tcW w:w="2122" w:type="dxa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2976" w:type="dxa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3445" w:type="dxa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7270FF" w:rsidTr="007270FF">
        <w:trPr>
          <w:trHeight w:val="379"/>
        </w:trPr>
        <w:tc>
          <w:tcPr>
            <w:tcW w:w="2122" w:type="dxa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Adresse</w:t>
            </w:r>
          </w:p>
        </w:tc>
        <w:tc>
          <w:tcPr>
            <w:tcW w:w="7272" w:type="dxa"/>
            <w:gridSpan w:val="3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7270FF" w:rsidTr="007270FF">
        <w:trPr>
          <w:trHeight w:val="379"/>
        </w:trPr>
        <w:tc>
          <w:tcPr>
            <w:tcW w:w="2122" w:type="dxa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Ville </w:t>
            </w:r>
            <w:r>
              <w:rPr>
                <w:rFonts w:ascii="Arial Narrow" w:hAnsi="Arial Narrow"/>
                <w:sz w:val="22"/>
                <w:szCs w:val="22"/>
                <w:lang w:val="fr-CA"/>
              </w:rPr>
              <w:t>et code postal</w:t>
            </w:r>
          </w:p>
        </w:tc>
        <w:tc>
          <w:tcPr>
            <w:tcW w:w="7272" w:type="dxa"/>
            <w:gridSpan w:val="3"/>
            <w:vAlign w:val="center"/>
          </w:tcPr>
          <w:p w:rsidR="007270FF" w:rsidRDefault="007270FF" w:rsidP="00E324D9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</w:tbl>
    <w:p w:rsidR="006766F1" w:rsidRPr="00201F61" w:rsidRDefault="0093270D" w:rsidP="007270FF">
      <w:pPr>
        <w:spacing w:before="60"/>
        <w:rPr>
          <w:rFonts w:ascii="Arial Narrow" w:hAnsi="Arial Narrow"/>
          <w:b/>
          <w:sz w:val="22"/>
          <w:szCs w:val="22"/>
          <w:lang w:val="fr-CA"/>
        </w:rPr>
      </w:pPr>
      <w:r>
        <w:rPr>
          <w:rFonts w:ascii="Arial Narrow" w:hAnsi="Arial Narrow"/>
          <w:b/>
          <w:sz w:val="22"/>
          <w:szCs w:val="22"/>
          <w:lang w:val="fr-CA"/>
        </w:rPr>
        <w:t>Liste de contrôle pour l’approbation de l’activité</w:t>
      </w:r>
      <w:r w:rsidR="006766F1" w:rsidRPr="00201F61">
        <w:rPr>
          <w:rFonts w:ascii="Arial Narrow" w:hAnsi="Arial Narrow"/>
          <w:b/>
          <w:sz w:val="22"/>
          <w:szCs w:val="22"/>
          <w:lang w:val="fr-CA"/>
        </w:rPr>
        <w:t>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248"/>
        <w:gridCol w:w="3260"/>
        <w:gridCol w:w="1985"/>
      </w:tblGrid>
      <w:tr w:rsidR="00B94378" w:rsidRPr="007270FF" w:rsidTr="00B94378">
        <w:tc>
          <w:tcPr>
            <w:tcW w:w="4248" w:type="dxa"/>
            <w:shd w:val="clear" w:color="auto" w:fill="BDD6EE" w:themeFill="accent1" w:themeFillTint="66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Éléments à joindre par l’organisateur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B94378" w:rsidRDefault="00B94378" w:rsidP="0093270D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L’organisateur de l’évènement doit spécifier le nom du document en annexe décrivant l’élément demandé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B94378" w:rsidRDefault="00B94378" w:rsidP="00B94378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 xml:space="preserve">Réservé à la fondation – Évaluation (oui, non, réserve) </w:t>
            </w:r>
          </w:p>
        </w:tc>
      </w:tr>
      <w:tr w:rsidR="00B94378" w:rsidRPr="007270FF" w:rsidTr="00B94378">
        <w:tc>
          <w:tcPr>
            <w:tcW w:w="4248" w:type="dxa"/>
          </w:tcPr>
          <w:p w:rsidR="00B94378" w:rsidRDefault="00B94378" w:rsidP="00E324D9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 xml:space="preserve">Description de l’activité (description, déroulement, lieu, date, qui sera invité, </w:t>
            </w:r>
            <w:r w:rsidR="00E324D9">
              <w:rPr>
                <w:rFonts w:ascii="Arial Narrow" w:hAnsi="Arial Narrow"/>
                <w:sz w:val="22"/>
                <w:szCs w:val="22"/>
                <w:lang w:val="fr-CA"/>
              </w:rPr>
              <w:t>n</w:t>
            </w:r>
            <w:r>
              <w:rPr>
                <w:rFonts w:ascii="Arial Narrow" w:hAnsi="Arial Narrow"/>
                <w:sz w:val="22"/>
                <w:szCs w:val="22"/>
                <w:lang w:val="fr-CA"/>
              </w:rPr>
              <w:t>ombre de personnes prévues, y aurait-il de l’alcool, prix de présence, encan, autres éléments pertinent)</w:t>
            </w:r>
          </w:p>
        </w:tc>
        <w:tc>
          <w:tcPr>
            <w:tcW w:w="3260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985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94378" w:rsidRPr="007270FF" w:rsidTr="00B94378">
        <w:tc>
          <w:tcPr>
            <w:tcW w:w="4248" w:type="dxa"/>
          </w:tcPr>
          <w:p w:rsidR="00B94378" w:rsidRDefault="00B94378" w:rsidP="00B94378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Description du mode de collecte de l’argent, ou elle sera déposée, qui paiera les dépenses</w:t>
            </w:r>
          </w:p>
        </w:tc>
        <w:tc>
          <w:tcPr>
            <w:tcW w:w="3260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985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94378" w:rsidRPr="007270FF" w:rsidTr="00B94378">
        <w:tc>
          <w:tcPr>
            <w:tcW w:w="4248" w:type="dxa"/>
          </w:tcPr>
          <w:p w:rsidR="00B94378" w:rsidRDefault="00B94378" w:rsidP="00B94378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Valeur marchande des avantages offerte en contrepartie du don ou du prix de l’activité</w:t>
            </w:r>
          </w:p>
        </w:tc>
        <w:tc>
          <w:tcPr>
            <w:tcW w:w="3260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985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94378" w:rsidTr="00B94378">
        <w:tc>
          <w:tcPr>
            <w:tcW w:w="4248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Budget de l’évènement</w:t>
            </w:r>
          </w:p>
        </w:tc>
        <w:tc>
          <w:tcPr>
            <w:tcW w:w="3260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985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B94378" w:rsidRPr="007270FF" w:rsidTr="00B94378">
        <w:tc>
          <w:tcPr>
            <w:tcW w:w="4248" w:type="dxa"/>
          </w:tcPr>
          <w:p w:rsidR="00B94378" w:rsidRDefault="00B94378" w:rsidP="00B94378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>Projet d’invitation, d’annonce, de publicité et de communiqué</w:t>
            </w:r>
          </w:p>
        </w:tc>
        <w:tc>
          <w:tcPr>
            <w:tcW w:w="3260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1985" w:type="dxa"/>
          </w:tcPr>
          <w:p w:rsidR="00B94378" w:rsidRDefault="00B94378" w:rsidP="006766F1">
            <w:pPr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</w:tbl>
    <w:p w:rsidR="006766F1" w:rsidRPr="00FB46B1" w:rsidRDefault="00B94378" w:rsidP="007270FF">
      <w:pPr>
        <w:spacing w:before="120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En signant la présente, l</w:t>
      </w:r>
      <w:r w:rsidR="006766F1" w:rsidRPr="00FB46B1">
        <w:rPr>
          <w:rFonts w:ascii="Arial Narrow" w:hAnsi="Arial Narrow"/>
          <w:sz w:val="22"/>
          <w:szCs w:val="22"/>
          <w:lang w:val="fr-CA"/>
        </w:rPr>
        <w:t>e créateur de fonds confirme avoir reçu copie de la politique relative aux activités de financement organisées par des créateurs de fonds</w:t>
      </w:r>
      <w:r w:rsidR="006766F1">
        <w:rPr>
          <w:rFonts w:ascii="Arial Narrow" w:hAnsi="Arial Narrow"/>
          <w:sz w:val="22"/>
          <w:szCs w:val="22"/>
          <w:lang w:val="fr-CA"/>
        </w:rPr>
        <w:t xml:space="preserve"> (Politique 15)</w:t>
      </w:r>
      <w:r w:rsidR="006766F1" w:rsidRPr="00FB46B1">
        <w:rPr>
          <w:rFonts w:ascii="Arial Narrow" w:hAnsi="Arial Narrow"/>
          <w:sz w:val="22"/>
          <w:szCs w:val="22"/>
          <w:lang w:val="fr-CA"/>
        </w:rPr>
        <w:t>, l’avoir lue et s’engage à la respecter</w:t>
      </w:r>
      <w:r w:rsidR="00E324D9">
        <w:rPr>
          <w:rFonts w:ascii="Arial Narrow" w:hAnsi="Arial Narrow"/>
          <w:sz w:val="22"/>
          <w:szCs w:val="22"/>
          <w:lang w:val="fr-CA"/>
        </w:rPr>
        <w:t xml:space="preserve"> et à la faire respecter par les autres personnes participant à l’organisation de l’évènement. </w:t>
      </w:r>
    </w:p>
    <w:p w:rsidR="006766F1" w:rsidRDefault="006766F1" w:rsidP="006766F1">
      <w:pPr>
        <w:rPr>
          <w:rFonts w:ascii="Arial Narrow" w:hAnsi="Arial Narrow"/>
          <w:sz w:val="22"/>
          <w:szCs w:val="22"/>
          <w:lang w:val="fr-CA"/>
        </w:rPr>
      </w:pPr>
      <w:r w:rsidRPr="00FB46B1">
        <w:rPr>
          <w:rFonts w:ascii="Arial Narrow" w:hAnsi="Arial Narrow"/>
          <w:sz w:val="22"/>
          <w:szCs w:val="22"/>
          <w:lang w:val="fr-CA"/>
        </w:rPr>
        <w:t>Le ou les organisateurs</w:t>
      </w:r>
      <w:r>
        <w:rPr>
          <w:rFonts w:ascii="Arial Narrow" w:hAnsi="Arial Narrow"/>
          <w:sz w:val="22"/>
          <w:szCs w:val="22"/>
          <w:lang w:val="fr-CA"/>
        </w:rPr>
        <w:t xml:space="preserve"> d’une activité de financement</w:t>
      </w:r>
      <w:r w:rsidRPr="00FB46B1">
        <w:rPr>
          <w:rFonts w:ascii="Arial Narrow" w:hAnsi="Arial Narrow"/>
          <w:sz w:val="22"/>
          <w:szCs w:val="22"/>
          <w:lang w:val="fr-CA"/>
        </w:rPr>
        <w:t xml:space="preserve"> ne peuvent tenir la Fondation Québec </w:t>
      </w:r>
      <w:r>
        <w:rPr>
          <w:rFonts w:ascii="Arial Narrow" w:hAnsi="Arial Narrow"/>
          <w:sz w:val="22"/>
          <w:szCs w:val="22"/>
          <w:lang w:val="fr-CA"/>
        </w:rPr>
        <w:t>Philanthrope</w:t>
      </w:r>
      <w:r w:rsidRPr="00FB46B1">
        <w:rPr>
          <w:rFonts w:ascii="Arial Narrow" w:hAnsi="Arial Narrow"/>
          <w:sz w:val="22"/>
          <w:szCs w:val="22"/>
          <w:lang w:val="fr-CA"/>
        </w:rPr>
        <w:t xml:space="preserve"> responsable des dépenses</w:t>
      </w:r>
      <w:r>
        <w:rPr>
          <w:rFonts w:ascii="Arial Narrow" w:hAnsi="Arial Narrow"/>
          <w:sz w:val="22"/>
          <w:szCs w:val="22"/>
          <w:lang w:val="fr-CA"/>
        </w:rPr>
        <w:t>,</w:t>
      </w:r>
      <w:r w:rsidRPr="00FB46B1">
        <w:rPr>
          <w:rFonts w:ascii="Arial Narrow" w:hAnsi="Arial Narrow"/>
          <w:sz w:val="22"/>
          <w:szCs w:val="22"/>
          <w:lang w:val="fr-CA"/>
        </w:rPr>
        <w:t xml:space="preserve"> des pertes</w:t>
      </w:r>
      <w:r>
        <w:rPr>
          <w:rFonts w:ascii="Arial Narrow" w:hAnsi="Arial Narrow"/>
          <w:sz w:val="22"/>
          <w:szCs w:val="22"/>
          <w:lang w:val="fr-CA"/>
        </w:rPr>
        <w:t>,</w:t>
      </w:r>
      <w:r w:rsidRPr="00FB46B1">
        <w:rPr>
          <w:rFonts w:ascii="Arial Narrow" w:hAnsi="Arial Narrow"/>
          <w:sz w:val="22"/>
          <w:szCs w:val="22"/>
          <w:lang w:val="fr-CA"/>
        </w:rPr>
        <w:t xml:space="preserve"> et/ou de tout incident ou accident lié à la tenue de l’activité ci-haut mentionnée</w:t>
      </w:r>
      <w:r>
        <w:rPr>
          <w:rFonts w:ascii="Arial Narrow" w:hAnsi="Arial Narrow"/>
          <w:sz w:val="22"/>
          <w:szCs w:val="22"/>
          <w:lang w:val="fr-CA"/>
        </w:rPr>
        <w:t>.</w:t>
      </w:r>
    </w:p>
    <w:p w:rsidR="006766F1" w:rsidRPr="00FB46B1" w:rsidRDefault="006766F1" w:rsidP="006766F1">
      <w:pPr>
        <w:rPr>
          <w:rFonts w:ascii="Arial Narrow" w:hAnsi="Arial Narrow"/>
          <w:sz w:val="22"/>
          <w:szCs w:val="22"/>
          <w:lang w:val="fr-CA"/>
        </w:rPr>
      </w:pPr>
    </w:p>
    <w:p w:rsidR="006766F1" w:rsidRPr="00FB46B1" w:rsidRDefault="006766F1" w:rsidP="007270FF">
      <w:pPr>
        <w:spacing w:line="360" w:lineRule="auto"/>
        <w:rPr>
          <w:rFonts w:ascii="Arial Narrow" w:hAnsi="Arial Narrow"/>
          <w:sz w:val="22"/>
          <w:szCs w:val="22"/>
          <w:lang w:val="fr-CA"/>
        </w:rPr>
      </w:pPr>
      <w:r w:rsidRPr="00FB46B1">
        <w:rPr>
          <w:rFonts w:ascii="Arial Narrow" w:hAnsi="Arial Narrow"/>
          <w:sz w:val="22"/>
          <w:szCs w:val="22"/>
          <w:lang w:val="fr-CA"/>
        </w:rPr>
        <w:t>Créateur de fonds : ______________________________________</w:t>
      </w:r>
      <w:r w:rsidRPr="00FB46B1">
        <w:rPr>
          <w:rFonts w:ascii="Arial Narrow" w:hAnsi="Arial Narrow"/>
          <w:sz w:val="22"/>
          <w:szCs w:val="22"/>
          <w:lang w:val="fr-CA"/>
        </w:rPr>
        <w:tab/>
      </w:r>
      <w:r w:rsidRPr="00FB46B1">
        <w:rPr>
          <w:rFonts w:ascii="Arial Narrow" w:hAnsi="Arial Narrow"/>
          <w:sz w:val="22"/>
          <w:szCs w:val="22"/>
          <w:lang w:val="fr-CA"/>
        </w:rPr>
        <w:tab/>
        <w:t>Date : ________________________</w:t>
      </w:r>
    </w:p>
    <w:p w:rsidR="006766F1" w:rsidRPr="00160E38" w:rsidRDefault="006766F1" w:rsidP="006766F1">
      <w:pPr>
        <w:tabs>
          <w:tab w:val="left" w:pos="3810"/>
        </w:tabs>
        <w:rPr>
          <w:rFonts w:ascii="Arial Narrow" w:hAnsi="Arial Narrow"/>
          <w:b/>
          <w:bCs/>
          <w:sz w:val="22"/>
          <w:szCs w:val="22"/>
          <w:u w:val="single"/>
          <w:lang w:val="fr-CA"/>
        </w:rPr>
      </w:pPr>
      <w:r w:rsidRPr="00160E38">
        <w:rPr>
          <w:rFonts w:ascii="Arial Narrow" w:hAnsi="Arial Narrow"/>
          <w:b/>
          <w:bCs/>
          <w:sz w:val="22"/>
          <w:szCs w:val="22"/>
          <w:u w:val="single"/>
          <w:lang w:val="fr-CA"/>
        </w:rPr>
        <w:t>AUTORISATION</w:t>
      </w:r>
      <w:bookmarkStart w:id="0" w:name="_GoBack"/>
      <w:bookmarkEnd w:id="0"/>
    </w:p>
    <w:p w:rsidR="006766F1" w:rsidRPr="004C2633" w:rsidRDefault="006766F1" w:rsidP="006766F1">
      <w:pPr>
        <w:rPr>
          <w:rFonts w:ascii="Arial Narrow" w:hAnsi="Arial Narrow"/>
          <w:sz w:val="18"/>
          <w:szCs w:val="18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 xml:space="preserve">Note : </w:t>
      </w:r>
      <w:r w:rsidRPr="004C2633">
        <w:rPr>
          <w:rFonts w:ascii="Arial Narrow" w:hAnsi="Arial Narrow"/>
          <w:sz w:val="18"/>
          <w:szCs w:val="18"/>
          <w:lang w:val="fr-CA"/>
        </w:rPr>
        <w:t>L’autorisation de la F</w:t>
      </w:r>
      <w:r>
        <w:rPr>
          <w:rFonts w:ascii="Arial Narrow" w:hAnsi="Arial Narrow"/>
          <w:sz w:val="18"/>
          <w:szCs w:val="18"/>
          <w:lang w:val="fr-CA"/>
        </w:rPr>
        <w:t>ondation</w:t>
      </w:r>
      <w:r w:rsidRPr="004C2633">
        <w:rPr>
          <w:rFonts w:ascii="Arial Narrow" w:hAnsi="Arial Narrow"/>
          <w:sz w:val="18"/>
          <w:szCs w:val="18"/>
          <w:lang w:val="fr-CA"/>
        </w:rPr>
        <w:t xml:space="preserve"> ne doit nullement s’interpréter comme une admission de responsabilité de sa part concernant les dépenses, les pertes et/ou tout incident ou accident lié à la tenue de l’activité de financement faisant l’objet des présentes. La présente autorisation intervient dans le cadre de l’application de la Politique 15 de la F</w:t>
      </w:r>
      <w:r>
        <w:rPr>
          <w:rFonts w:ascii="Arial Narrow" w:hAnsi="Arial Narrow"/>
          <w:sz w:val="18"/>
          <w:szCs w:val="18"/>
          <w:lang w:val="fr-CA"/>
        </w:rPr>
        <w:t>ondation</w:t>
      </w:r>
      <w:r w:rsidRPr="004C2633">
        <w:rPr>
          <w:rFonts w:ascii="Arial Narrow" w:hAnsi="Arial Narrow"/>
          <w:sz w:val="18"/>
          <w:szCs w:val="18"/>
          <w:lang w:val="fr-CA"/>
        </w:rPr>
        <w:t xml:space="preserve"> relative aux activités de financement organisées par des créateurs de fonds.</w:t>
      </w:r>
    </w:p>
    <w:p w:rsidR="006766F1" w:rsidRPr="00FB46B1" w:rsidRDefault="006766F1" w:rsidP="006766F1">
      <w:pPr>
        <w:rPr>
          <w:rFonts w:ascii="Arial Narrow" w:hAnsi="Arial Narrow"/>
          <w:sz w:val="22"/>
          <w:szCs w:val="22"/>
          <w:lang w:val="fr-CA"/>
        </w:rPr>
      </w:pPr>
    </w:p>
    <w:p w:rsidR="006766F1" w:rsidRPr="00FB46B1" w:rsidRDefault="006766F1" w:rsidP="006766F1">
      <w:pPr>
        <w:rPr>
          <w:rFonts w:ascii="Arial Narrow" w:hAnsi="Arial Narrow"/>
          <w:sz w:val="22"/>
          <w:szCs w:val="22"/>
          <w:lang w:val="fr-CA"/>
        </w:rPr>
      </w:pPr>
      <w:r w:rsidRPr="00FB46B1">
        <w:rPr>
          <w:rFonts w:ascii="Arial Narrow" w:hAnsi="Arial Narrow"/>
          <w:sz w:val="22"/>
          <w:szCs w:val="22"/>
          <w:lang w:val="fr-CA"/>
        </w:rPr>
        <w:t xml:space="preserve">Approuvée </w:t>
      </w:r>
      <w:r>
        <w:rPr>
          <w:rFonts w:ascii="Arial Narrow" w:hAnsi="Arial Narrow"/>
          <w:sz w:val="22"/>
          <w:szCs w:val="22"/>
          <w:lang w:val="fr-CA"/>
        </w:rPr>
        <w:t xml:space="preserve"> </w:t>
      </w:r>
      <w:r w:rsidRPr="00FB46B1">
        <w:rPr>
          <w:rFonts w:ascii="Arial Narrow" w:hAnsi="Arial Narrow"/>
          <w:sz w:val="22"/>
          <w:szCs w:val="22"/>
          <w:lang w:val="fr-CA"/>
        </w:rPr>
        <w:t>par : _____________________________________</w:t>
      </w:r>
      <w:r w:rsidRPr="00FB46B1">
        <w:rPr>
          <w:rFonts w:ascii="Arial Narrow" w:hAnsi="Arial Narrow"/>
          <w:sz w:val="22"/>
          <w:szCs w:val="22"/>
          <w:lang w:val="fr-CA"/>
        </w:rPr>
        <w:tab/>
      </w:r>
      <w:r w:rsidRPr="00FB46B1">
        <w:rPr>
          <w:rFonts w:ascii="Arial Narrow" w:hAnsi="Arial Narrow"/>
          <w:sz w:val="22"/>
          <w:szCs w:val="22"/>
          <w:lang w:val="fr-CA"/>
        </w:rPr>
        <w:tab/>
        <w:t>Date : _______________________</w:t>
      </w:r>
    </w:p>
    <w:p w:rsidR="006766F1" w:rsidRDefault="006766F1" w:rsidP="006766F1">
      <w:pPr>
        <w:ind w:left="708" w:firstLine="708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FONDATION QUÉBEC PHILANTHROPE</w:t>
      </w:r>
    </w:p>
    <w:p w:rsidR="00833589" w:rsidRPr="006766F1" w:rsidRDefault="00833589">
      <w:pPr>
        <w:rPr>
          <w:lang w:val="fr-CA"/>
        </w:rPr>
      </w:pPr>
    </w:p>
    <w:sectPr w:rsidR="00833589" w:rsidRPr="006766F1" w:rsidSect="00E324D9">
      <w:footerReference w:type="default" r:id="rId7"/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D9" w:rsidRDefault="00E324D9" w:rsidP="00E324D9">
      <w:pPr>
        <w:spacing w:line="240" w:lineRule="auto"/>
      </w:pPr>
      <w:r>
        <w:separator/>
      </w:r>
    </w:p>
  </w:endnote>
  <w:endnote w:type="continuationSeparator" w:id="0">
    <w:p w:rsidR="00E324D9" w:rsidRDefault="00E324D9" w:rsidP="00E32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D9" w:rsidRDefault="00E324D9" w:rsidP="00E324D9">
    <w:pPr>
      <w:pStyle w:val="Pieddepage"/>
      <w:rPr>
        <w:rFonts w:ascii="Arial Narrow" w:hAnsi="Arial Narrow"/>
        <w:sz w:val="18"/>
        <w:szCs w:val="18"/>
        <w:lang w:val="fr-CA"/>
      </w:rPr>
    </w:pPr>
    <w:proofErr w:type="spellStart"/>
    <w:r w:rsidRPr="00E324D9">
      <w:rPr>
        <w:rFonts w:ascii="Arial Narrow" w:hAnsi="Arial Narrow"/>
        <w:sz w:val="14"/>
        <w:szCs w:val="18"/>
        <w:lang w:val="fr-CA"/>
      </w:rPr>
      <w:t>Rev</w:t>
    </w:r>
    <w:proofErr w:type="spellEnd"/>
    <w:r w:rsidRPr="00E324D9">
      <w:rPr>
        <w:rFonts w:ascii="Arial Narrow" w:hAnsi="Arial Narrow"/>
        <w:sz w:val="14"/>
        <w:szCs w:val="18"/>
        <w:lang w:val="fr-CA"/>
      </w:rPr>
      <w:t>. 28.4.2016</w:t>
    </w:r>
    <w:r>
      <w:rPr>
        <w:rFonts w:ascii="Arial Narrow" w:hAnsi="Arial Narrow"/>
        <w:sz w:val="18"/>
        <w:szCs w:val="18"/>
        <w:lang w:val="fr-CA"/>
      </w:rPr>
      <w:tab/>
    </w:r>
    <w:r w:rsidR="00DC5B56" w:rsidRPr="008D239A">
      <w:rPr>
        <w:rFonts w:ascii="Arial Narrow" w:hAnsi="Arial Narrow"/>
        <w:sz w:val="18"/>
        <w:szCs w:val="18"/>
        <w:lang w:val="fr-CA"/>
      </w:rPr>
      <w:t xml:space="preserve">Page </w:t>
    </w:r>
    <w:r w:rsidR="00DC5B56" w:rsidRPr="008D239A">
      <w:rPr>
        <w:rFonts w:ascii="Arial Narrow" w:hAnsi="Arial Narrow"/>
        <w:sz w:val="18"/>
        <w:szCs w:val="18"/>
        <w:lang w:val="fr-CA"/>
      </w:rPr>
      <w:fldChar w:fldCharType="begin"/>
    </w:r>
    <w:r w:rsidR="00DC5B56" w:rsidRPr="008D239A">
      <w:rPr>
        <w:rFonts w:ascii="Arial Narrow" w:hAnsi="Arial Narrow"/>
        <w:sz w:val="18"/>
        <w:szCs w:val="18"/>
        <w:lang w:val="fr-CA"/>
      </w:rPr>
      <w:instrText xml:space="preserve"> PAGE </w:instrText>
    </w:r>
    <w:r w:rsidR="00DC5B56" w:rsidRPr="008D239A">
      <w:rPr>
        <w:rFonts w:ascii="Arial Narrow" w:hAnsi="Arial Narrow"/>
        <w:sz w:val="18"/>
        <w:szCs w:val="18"/>
        <w:lang w:val="fr-CA"/>
      </w:rPr>
      <w:fldChar w:fldCharType="separate"/>
    </w:r>
    <w:r w:rsidR="007270FF">
      <w:rPr>
        <w:rFonts w:ascii="Arial Narrow" w:hAnsi="Arial Narrow"/>
        <w:noProof/>
        <w:sz w:val="18"/>
        <w:szCs w:val="18"/>
        <w:lang w:val="fr-CA"/>
      </w:rPr>
      <w:t>1</w:t>
    </w:r>
    <w:r w:rsidR="00DC5B56" w:rsidRPr="008D239A">
      <w:rPr>
        <w:rFonts w:ascii="Arial Narrow" w:hAnsi="Arial Narrow"/>
        <w:sz w:val="18"/>
        <w:szCs w:val="18"/>
        <w:lang w:val="fr-CA"/>
      </w:rPr>
      <w:fldChar w:fldCharType="end"/>
    </w:r>
    <w:r w:rsidR="00DC5B56" w:rsidRPr="008D239A">
      <w:rPr>
        <w:rFonts w:ascii="Arial Narrow" w:hAnsi="Arial Narrow"/>
        <w:sz w:val="18"/>
        <w:szCs w:val="18"/>
        <w:lang w:val="fr-CA"/>
      </w:rPr>
      <w:t xml:space="preserve"> sur </w:t>
    </w:r>
    <w:r w:rsidR="00DC5B56" w:rsidRPr="008D239A">
      <w:rPr>
        <w:rFonts w:ascii="Arial Narrow" w:hAnsi="Arial Narrow"/>
        <w:sz w:val="18"/>
        <w:szCs w:val="18"/>
        <w:lang w:val="fr-CA"/>
      </w:rPr>
      <w:fldChar w:fldCharType="begin"/>
    </w:r>
    <w:r w:rsidR="00DC5B56" w:rsidRPr="008D239A">
      <w:rPr>
        <w:rFonts w:ascii="Arial Narrow" w:hAnsi="Arial Narrow"/>
        <w:sz w:val="18"/>
        <w:szCs w:val="18"/>
        <w:lang w:val="fr-CA"/>
      </w:rPr>
      <w:instrText xml:space="preserve"> NUMPAGES </w:instrText>
    </w:r>
    <w:r w:rsidR="00DC5B56" w:rsidRPr="008D239A">
      <w:rPr>
        <w:rFonts w:ascii="Arial Narrow" w:hAnsi="Arial Narrow"/>
        <w:sz w:val="18"/>
        <w:szCs w:val="18"/>
        <w:lang w:val="fr-CA"/>
      </w:rPr>
      <w:fldChar w:fldCharType="separate"/>
    </w:r>
    <w:r w:rsidR="007270FF">
      <w:rPr>
        <w:rFonts w:ascii="Arial Narrow" w:hAnsi="Arial Narrow"/>
        <w:noProof/>
        <w:sz w:val="18"/>
        <w:szCs w:val="18"/>
        <w:lang w:val="fr-CA"/>
      </w:rPr>
      <w:t>1</w:t>
    </w:r>
    <w:r w:rsidR="00DC5B56" w:rsidRPr="008D239A">
      <w:rPr>
        <w:rFonts w:ascii="Arial Narrow" w:hAnsi="Arial Narrow"/>
        <w:sz w:val="18"/>
        <w:szCs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D9" w:rsidRDefault="00E324D9" w:rsidP="00E324D9">
      <w:pPr>
        <w:spacing w:line="240" w:lineRule="auto"/>
      </w:pPr>
      <w:r>
        <w:separator/>
      </w:r>
    </w:p>
  </w:footnote>
  <w:footnote w:type="continuationSeparator" w:id="0">
    <w:p w:rsidR="00E324D9" w:rsidRDefault="00E324D9" w:rsidP="00E324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F1"/>
    <w:rsid w:val="000073C9"/>
    <w:rsid w:val="00007A42"/>
    <w:rsid w:val="000219AF"/>
    <w:rsid w:val="000351B2"/>
    <w:rsid w:val="00035C6F"/>
    <w:rsid w:val="00047902"/>
    <w:rsid w:val="000612CD"/>
    <w:rsid w:val="000678EB"/>
    <w:rsid w:val="00067933"/>
    <w:rsid w:val="00087CCE"/>
    <w:rsid w:val="00096367"/>
    <w:rsid w:val="00096BE7"/>
    <w:rsid w:val="000A00C2"/>
    <w:rsid w:val="000A029E"/>
    <w:rsid w:val="000A418E"/>
    <w:rsid w:val="000A62EE"/>
    <w:rsid w:val="000A67E9"/>
    <w:rsid w:val="000B6ADC"/>
    <w:rsid w:val="000D2C72"/>
    <w:rsid w:val="000D73DC"/>
    <w:rsid w:val="000E13C6"/>
    <w:rsid w:val="000E1470"/>
    <w:rsid w:val="000E2E41"/>
    <w:rsid w:val="000E5C07"/>
    <w:rsid w:val="000F28E4"/>
    <w:rsid w:val="001027B4"/>
    <w:rsid w:val="00104A10"/>
    <w:rsid w:val="0010755A"/>
    <w:rsid w:val="001124A5"/>
    <w:rsid w:val="0013019C"/>
    <w:rsid w:val="00132ECE"/>
    <w:rsid w:val="00140081"/>
    <w:rsid w:val="0015619F"/>
    <w:rsid w:val="00166401"/>
    <w:rsid w:val="0018574B"/>
    <w:rsid w:val="00185DEB"/>
    <w:rsid w:val="001905BE"/>
    <w:rsid w:val="001908C9"/>
    <w:rsid w:val="00192C4B"/>
    <w:rsid w:val="001A1DAB"/>
    <w:rsid w:val="001B0897"/>
    <w:rsid w:val="001C2205"/>
    <w:rsid w:val="001C2E09"/>
    <w:rsid w:val="001C611E"/>
    <w:rsid w:val="001C78B1"/>
    <w:rsid w:val="001D1316"/>
    <w:rsid w:val="001D72DB"/>
    <w:rsid w:val="001E5CCA"/>
    <w:rsid w:val="001F0A64"/>
    <w:rsid w:val="001F0D7E"/>
    <w:rsid w:val="001F1C9B"/>
    <w:rsid w:val="001F3758"/>
    <w:rsid w:val="002027A1"/>
    <w:rsid w:val="00204E7E"/>
    <w:rsid w:val="00215E2D"/>
    <w:rsid w:val="0023013C"/>
    <w:rsid w:val="00231D85"/>
    <w:rsid w:val="002347F0"/>
    <w:rsid w:val="002405A2"/>
    <w:rsid w:val="00240D7C"/>
    <w:rsid w:val="002447DF"/>
    <w:rsid w:val="00247C46"/>
    <w:rsid w:val="00253F1F"/>
    <w:rsid w:val="002732AA"/>
    <w:rsid w:val="00274A50"/>
    <w:rsid w:val="00274B87"/>
    <w:rsid w:val="002858CE"/>
    <w:rsid w:val="002873B6"/>
    <w:rsid w:val="0028782E"/>
    <w:rsid w:val="00294D39"/>
    <w:rsid w:val="00295F18"/>
    <w:rsid w:val="002A32E7"/>
    <w:rsid w:val="002A62C6"/>
    <w:rsid w:val="002C3D5B"/>
    <w:rsid w:val="002C6497"/>
    <w:rsid w:val="002D1500"/>
    <w:rsid w:val="002F6F4E"/>
    <w:rsid w:val="0030246D"/>
    <w:rsid w:val="003030E4"/>
    <w:rsid w:val="003071C9"/>
    <w:rsid w:val="00315735"/>
    <w:rsid w:val="00321147"/>
    <w:rsid w:val="00321DDE"/>
    <w:rsid w:val="0032420D"/>
    <w:rsid w:val="00325636"/>
    <w:rsid w:val="00325815"/>
    <w:rsid w:val="00345A4C"/>
    <w:rsid w:val="00345BCB"/>
    <w:rsid w:val="00354B2F"/>
    <w:rsid w:val="00365FAF"/>
    <w:rsid w:val="003708BA"/>
    <w:rsid w:val="00380B8B"/>
    <w:rsid w:val="00381E75"/>
    <w:rsid w:val="003872A0"/>
    <w:rsid w:val="00390634"/>
    <w:rsid w:val="003914F0"/>
    <w:rsid w:val="003B167F"/>
    <w:rsid w:val="003B7BFF"/>
    <w:rsid w:val="003C7758"/>
    <w:rsid w:val="003D5FE2"/>
    <w:rsid w:val="003F384B"/>
    <w:rsid w:val="004048F5"/>
    <w:rsid w:val="004177F0"/>
    <w:rsid w:val="00417A82"/>
    <w:rsid w:val="00421DF4"/>
    <w:rsid w:val="00424813"/>
    <w:rsid w:val="00432682"/>
    <w:rsid w:val="00434B02"/>
    <w:rsid w:val="004477F2"/>
    <w:rsid w:val="00450FA1"/>
    <w:rsid w:val="004526AA"/>
    <w:rsid w:val="0045461F"/>
    <w:rsid w:val="00457ADC"/>
    <w:rsid w:val="00461846"/>
    <w:rsid w:val="00462499"/>
    <w:rsid w:val="00465AE1"/>
    <w:rsid w:val="004679A3"/>
    <w:rsid w:val="0047336A"/>
    <w:rsid w:val="00474EE2"/>
    <w:rsid w:val="00481186"/>
    <w:rsid w:val="004970D7"/>
    <w:rsid w:val="004A27C3"/>
    <w:rsid w:val="004B03B6"/>
    <w:rsid w:val="004B1BFB"/>
    <w:rsid w:val="004C07A6"/>
    <w:rsid w:val="004D0B9E"/>
    <w:rsid w:val="004D15D7"/>
    <w:rsid w:val="004D5CA0"/>
    <w:rsid w:val="004F406E"/>
    <w:rsid w:val="00501B0D"/>
    <w:rsid w:val="00505183"/>
    <w:rsid w:val="00512589"/>
    <w:rsid w:val="00523C8B"/>
    <w:rsid w:val="0052514A"/>
    <w:rsid w:val="00525C6F"/>
    <w:rsid w:val="005326CD"/>
    <w:rsid w:val="00533130"/>
    <w:rsid w:val="0053430D"/>
    <w:rsid w:val="00534749"/>
    <w:rsid w:val="00541AB1"/>
    <w:rsid w:val="00541B5A"/>
    <w:rsid w:val="005432F2"/>
    <w:rsid w:val="00546D41"/>
    <w:rsid w:val="005528A3"/>
    <w:rsid w:val="00552965"/>
    <w:rsid w:val="005701AC"/>
    <w:rsid w:val="00577A78"/>
    <w:rsid w:val="00581529"/>
    <w:rsid w:val="00585BB9"/>
    <w:rsid w:val="0059434D"/>
    <w:rsid w:val="005A16A5"/>
    <w:rsid w:val="005A2E75"/>
    <w:rsid w:val="005A5254"/>
    <w:rsid w:val="005B4C3F"/>
    <w:rsid w:val="005C0969"/>
    <w:rsid w:val="005C1B84"/>
    <w:rsid w:val="005C2853"/>
    <w:rsid w:val="005D7D1E"/>
    <w:rsid w:val="005E1D0E"/>
    <w:rsid w:val="005F2380"/>
    <w:rsid w:val="006055EF"/>
    <w:rsid w:val="0061122F"/>
    <w:rsid w:val="006116EF"/>
    <w:rsid w:val="00614BCA"/>
    <w:rsid w:val="006253F4"/>
    <w:rsid w:val="006259F9"/>
    <w:rsid w:val="00625C0B"/>
    <w:rsid w:val="00631962"/>
    <w:rsid w:val="00632E74"/>
    <w:rsid w:val="0063718C"/>
    <w:rsid w:val="006402CF"/>
    <w:rsid w:val="00641BF6"/>
    <w:rsid w:val="00652183"/>
    <w:rsid w:val="00654948"/>
    <w:rsid w:val="00654C17"/>
    <w:rsid w:val="00660719"/>
    <w:rsid w:val="006766F1"/>
    <w:rsid w:val="00677464"/>
    <w:rsid w:val="00680286"/>
    <w:rsid w:val="006846CE"/>
    <w:rsid w:val="00687296"/>
    <w:rsid w:val="00691023"/>
    <w:rsid w:val="006A2637"/>
    <w:rsid w:val="006A50AB"/>
    <w:rsid w:val="006B197D"/>
    <w:rsid w:val="006B24E5"/>
    <w:rsid w:val="006B61C4"/>
    <w:rsid w:val="006C0762"/>
    <w:rsid w:val="006D33BD"/>
    <w:rsid w:val="006E1764"/>
    <w:rsid w:val="0070144E"/>
    <w:rsid w:val="00703E55"/>
    <w:rsid w:val="00715218"/>
    <w:rsid w:val="00720A05"/>
    <w:rsid w:val="007270FF"/>
    <w:rsid w:val="00733BDE"/>
    <w:rsid w:val="00740F4F"/>
    <w:rsid w:val="0074316E"/>
    <w:rsid w:val="0075304D"/>
    <w:rsid w:val="00753947"/>
    <w:rsid w:val="007657DF"/>
    <w:rsid w:val="00772991"/>
    <w:rsid w:val="00772E04"/>
    <w:rsid w:val="00782291"/>
    <w:rsid w:val="00786BFA"/>
    <w:rsid w:val="0079329D"/>
    <w:rsid w:val="00795056"/>
    <w:rsid w:val="007A08B2"/>
    <w:rsid w:val="007A6E02"/>
    <w:rsid w:val="007B5645"/>
    <w:rsid w:val="007C1759"/>
    <w:rsid w:val="007C79DD"/>
    <w:rsid w:val="007D1692"/>
    <w:rsid w:val="007D3559"/>
    <w:rsid w:val="007D48AD"/>
    <w:rsid w:val="007D7118"/>
    <w:rsid w:val="007E5A7E"/>
    <w:rsid w:val="007F35E8"/>
    <w:rsid w:val="00832436"/>
    <w:rsid w:val="00833589"/>
    <w:rsid w:val="00834059"/>
    <w:rsid w:val="0083476B"/>
    <w:rsid w:val="0083667C"/>
    <w:rsid w:val="008401EE"/>
    <w:rsid w:val="008407AB"/>
    <w:rsid w:val="008443ED"/>
    <w:rsid w:val="00850FDE"/>
    <w:rsid w:val="00856E10"/>
    <w:rsid w:val="00857149"/>
    <w:rsid w:val="0086479E"/>
    <w:rsid w:val="008647BD"/>
    <w:rsid w:val="00880777"/>
    <w:rsid w:val="00882297"/>
    <w:rsid w:val="00884C2F"/>
    <w:rsid w:val="008915EA"/>
    <w:rsid w:val="008A53DF"/>
    <w:rsid w:val="008A5780"/>
    <w:rsid w:val="008A7B76"/>
    <w:rsid w:val="008C147E"/>
    <w:rsid w:val="008C182F"/>
    <w:rsid w:val="008C4518"/>
    <w:rsid w:val="008C52AE"/>
    <w:rsid w:val="008D3FC0"/>
    <w:rsid w:val="008D519E"/>
    <w:rsid w:val="008D6A76"/>
    <w:rsid w:val="008E252F"/>
    <w:rsid w:val="008F1042"/>
    <w:rsid w:val="008F4FEC"/>
    <w:rsid w:val="008F51F3"/>
    <w:rsid w:val="008F5BA2"/>
    <w:rsid w:val="00907280"/>
    <w:rsid w:val="00910A31"/>
    <w:rsid w:val="009153BA"/>
    <w:rsid w:val="0092425E"/>
    <w:rsid w:val="0093270D"/>
    <w:rsid w:val="0093344B"/>
    <w:rsid w:val="009460E6"/>
    <w:rsid w:val="009478DF"/>
    <w:rsid w:val="00950FBC"/>
    <w:rsid w:val="00951EBC"/>
    <w:rsid w:val="00952936"/>
    <w:rsid w:val="009742A8"/>
    <w:rsid w:val="00975BFC"/>
    <w:rsid w:val="009811D3"/>
    <w:rsid w:val="00982DFB"/>
    <w:rsid w:val="0098724F"/>
    <w:rsid w:val="00990806"/>
    <w:rsid w:val="00992CED"/>
    <w:rsid w:val="00996FF0"/>
    <w:rsid w:val="009A04D6"/>
    <w:rsid w:val="009A6A01"/>
    <w:rsid w:val="009B79BD"/>
    <w:rsid w:val="009D7C27"/>
    <w:rsid w:val="009F0589"/>
    <w:rsid w:val="009F3C66"/>
    <w:rsid w:val="00A0521E"/>
    <w:rsid w:val="00A15392"/>
    <w:rsid w:val="00A26078"/>
    <w:rsid w:val="00A3582B"/>
    <w:rsid w:val="00A4399A"/>
    <w:rsid w:val="00A50FC2"/>
    <w:rsid w:val="00A540CA"/>
    <w:rsid w:val="00A54D05"/>
    <w:rsid w:val="00A76612"/>
    <w:rsid w:val="00A8246C"/>
    <w:rsid w:val="00A916A3"/>
    <w:rsid w:val="00A968E4"/>
    <w:rsid w:val="00AA1457"/>
    <w:rsid w:val="00AA4F41"/>
    <w:rsid w:val="00AB0AC8"/>
    <w:rsid w:val="00AB5AB7"/>
    <w:rsid w:val="00AC1292"/>
    <w:rsid w:val="00AE20E3"/>
    <w:rsid w:val="00AE43E3"/>
    <w:rsid w:val="00AF3FC6"/>
    <w:rsid w:val="00AF5C23"/>
    <w:rsid w:val="00B12886"/>
    <w:rsid w:val="00B14A3B"/>
    <w:rsid w:val="00B156BB"/>
    <w:rsid w:val="00B20B3B"/>
    <w:rsid w:val="00B24E30"/>
    <w:rsid w:val="00B44A5B"/>
    <w:rsid w:val="00B62781"/>
    <w:rsid w:val="00B67C82"/>
    <w:rsid w:val="00B82B6A"/>
    <w:rsid w:val="00B941F3"/>
    <w:rsid w:val="00B94378"/>
    <w:rsid w:val="00BA5980"/>
    <w:rsid w:val="00BA5B96"/>
    <w:rsid w:val="00BB17D2"/>
    <w:rsid w:val="00BB5B7F"/>
    <w:rsid w:val="00BC1A62"/>
    <w:rsid w:val="00BC28AF"/>
    <w:rsid w:val="00BC35CF"/>
    <w:rsid w:val="00BC3A6A"/>
    <w:rsid w:val="00BE72FC"/>
    <w:rsid w:val="00BF46EB"/>
    <w:rsid w:val="00C011C8"/>
    <w:rsid w:val="00C11E0B"/>
    <w:rsid w:val="00C138E0"/>
    <w:rsid w:val="00C14A11"/>
    <w:rsid w:val="00C34060"/>
    <w:rsid w:val="00C361D3"/>
    <w:rsid w:val="00C409EE"/>
    <w:rsid w:val="00C43DCA"/>
    <w:rsid w:val="00C45264"/>
    <w:rsid w:val="00C51EE6"/>
    <w:rsid w:val="00C62C94"/>
    <w:rsid w:val="00C62E28"/>
    <w:rsid w:val="00C745B8"/>
    <w:rsid w:val="00C7700C"/>
    <w:rsid w:val="00C807AC"/>
    <w:rsid w:val="00C81FB3"/>
    <w:rsid w:val="00C860A6"/>
    <w:rsid w:val="00C90F93"/>
    <w:rsid w:val="00C959E1"/>
    <w:rsid w:val="00C9624F"/>
    <w:rsid w:val="00CA0246"/>
    <w:rsid w:val="00CA188C"/>
    <w:rsid w:val="00CA6FA9"/>
    <w:rsid w:val="00CB5E64"/>
    <w:rsid w:val="00CC35CD"/>
    <w:rsid w:val="00CC6385"/>
    <w:rsid w:val="00CD118C"/>
    <w:rsid w:val="00CD266C"/>
    <w:rsid w:val="00CE0A5D"/>
    <w:rsid w:val="00CE2618"/>
    <w:rsid w:val="00CF2357"/>
    <w:rsid w:val="00D0171C"/>
    <w:rsid w:val="00D027FE"/>
    <w:rsid w:val="00D10EEF"/>
    <w:rsid w:val="00D1329A"/>
    <w:rsid w:val="00D21FA9"/>
    <w:rsid w:val="00D25C47"/>
    <w:rsid w:val="00D4169F"/>
    <w:rsid w:val="00D42AE6"/>
    <w:rsid w:val="00D4590B"/>
    <w:rsid w:val="00D60399"/>
    <w:rsid w:val="00D612D3"/>
    <w:rsid w:val="00D652FB"/>
    <w:rsid w:val="00D653C3"/>
    <w:rsid w:val="00D74339"/>
    <w:rsid w:val="00D87F0B"/>
    <w:rsid w:val="00DC096C"/>
    <w:rsid w:val="00DC5B56"/>
    <w:rsid w:val="00DD062C"/>
    <w:rsid w:val="00DE0288"/>
    <w:rsid w:val="00DE0350"/>
    <w:rsid w:val="00DE32D9"/>
    <w:rsid w:val="00DE745B"/>
    <w:rsid w:val="00DF152B"/>
    <w:rsid w:val="00DF4DFB"/>
    <w:rsid w:val="00E176EB"/>
    <w:rsid w:val="00E20DC1"/>
    <w:rsid w:val="00E22272"/>
    <w:rsid w:val="00E2228B"/>
    <w:rsid w:val="00E27852"/>
    <w:rsid w:val="00E3032C"/>
    <w:rsid w:val="00E324D9"/>
    <w:rsid w:val="00E33E09"/>
    <w:rsid w:val="00E519A8"/>
    <w:rsid w:val="00E53E94"/>
    <w:rsid w:val="00E616B5"/>
    <w:rsid w:val="00E65BFE"/>
    <w:rsid w:val="00E67E40"/>
    <w:rsid w:val="00E8194A"/>
    <w:rsid w:val="00E96C24"/>
    <w:rsid w:val="00EA00B5"/>
    <w:rsid w:val="00EA1F8B"/>
    <w:rsid w:val="00EB4032"/>
    <w:rsid w:val="00EB4292"/>
    <w:rsid w:val="00EC04A2"/>
    <w:rsid w:val="00EC5C47"/>
    <w:rsid w:val="00ED43CA"/>
    <w:rsid w:val="00ED4F02"/>
    <w:rsid w:val="00ED55EC"/>
    <w:rsid w:val="00EE5693"/>
    <w:rsid w:val="00EF2BD2"/>
    <w:rsid w:val="00EF4C48"/>
    <w:rsid w:val="00F0090F"/>
    <w:rsid w:val="00F0620E"/>
    <w:rsid w:val="00F21CE8"/>
    <w:rsid w:val="00F31AF6"/>
    <w:rsid w:val="00F40F9F"/>
    <w:rsid w:val="00F5593D"/>
    <w:rsid w:val="00F71111"/>
    <w:rsid w:val="00F764BB"/>
    <w:rsid w:val="00F7688A"/>
    <w:rsid w:val="00F92AE8"/>
    <w:rsid w:val="00F966DA"/>
    <w:rsid w:val="00FB4657"/>
    <w:rsid w:val="00FD0D18"/>
    <w:rsid w:val="00FE0767"/>
    <w:rsid w:val="00FF2317"/>
    <w:rsid w:val="00FF2AD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E06181-C398-4873-919F-468EFAA6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F1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766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6F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table" w:styleId="Grilledutableau">
    <w:name w:val="Table Grid"/>
    <w:basedOn w:val="TableauNormal"/>
    <w:uiPriority w:val="39"/>
    <w:rsid w:val="0093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24D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4D9"/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Fortin</dc:creator>
  <cp:keywords/>
  <dc:description/>
  <cp:lastModifiedBy>André Fortin</cp:lastModifiedBy>
  <cp:revision>4</cp:revision>
  <dcterms:created xsi:type="dcterms:W3CDTF">2016-04-28T13:30:00Z</dcterms:created>
  <dcterms:modified xsi:type="dcterms:W3CDTF">2016-04-28T18:59:00Z</dcterms:modified>
</cp:coreProperties>
</file>